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D7" w:rsidRPr="00DF4BD7" w:rsidRDefault="00DF4BD7" w:rsidP="00DF4BD7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F4BD7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ПАМЯТКА ПРИ УГРОЗЕ ТЕРРОРИСТИЧЕСКОГО АКТА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ПАМЯТКА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УГРОЗЕ ТЕРРОРИСТИЧЕСКОГО АКТА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ОБНАРУЖЕНИИ ВЗРЫВООПАСНОГО ПРЕДМЕТА.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Если вы обнаружили самодельное взрывное устройство, гранату снаряд, и т. п.: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не подходите близко не позволяйте другим людям прикасаться к предмету;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немедленно сообщите о находке в милицию;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не трогайте не вскрывайте и не перемещайте находку;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запомните все подробности связанные с моментом обнаружения предмета;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дождитесь прибытия оперативных служб.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Взрывное устройство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натянутая проволока, шнур и т. д.;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провода или изоляционная лента неизвестного назначения;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   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бесхозный предмет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</w:t>
      </w: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ПОЛУЧЕНИИ СООБЩЕНИЯ ОБ УГРОЗЕ ТЕРРОРИСТИЧЕСКОГО АКТА ПО ТЕЛЕФОНУ.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    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Постарайтесь дословно запомнить разговор и зафиксировать его на бумаге.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По ходу разговора отметьте пол, возраст и особенности речи звонившего: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Голос (громкий, тихий, низкий, высокий, низкий)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Темп речи (быстрая, медленная)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Произношение (отчетливое, искаженное, с заиканием, с акцентом или диалектом и т. д.)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Манера речи (развязанная с нецензурными выражениями и т.д.)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Обязательно отметьте звуковой фон (шум автомашин, или железнодорожного транспорта, звук теле – радио аппаратуры, голоса и т. д.)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Отметьте характер звонка, городской или междугородний.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Обязательно зафиксируйте точное время звонка и продолжительность разговора.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В ходе разговора постарайтесь получить ответы на следующие вопросы: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Куда, кому по какому телефону звонит человек?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Какие конкретно требования выдвигает человек?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 Выдвигает требования он лично, выступает в роли посредника или представляет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какую либо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группу лиц?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На каких условиях он согласен отказаться от задуманного?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Как и когда с ним можно связаться?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Кому вы должны сообщить об этом звонке?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Постарайтесь добиться от звонящего максимально возможного промежутка времени для принятия вами решения или совершения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каких либо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действий.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 - Если возможно еще в процессе разговора, сообщите о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  руководству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объекта, если нет – немедленно по его окончанию.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Не распространяйтесь о факте разговора и его содержании. Максимально ограничьте число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людей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владеющих информацией.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При наличии автоматического определителя номера (АОНа) запишите определенный номер, что позволит избежать его утраты.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При использовании звукозаписывающей аппаратуры извлеките кассету и примите меры к ее сохранению. Обязательно установите на ее место другую.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При отсутствии АОНа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</w:t>
      </w: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ПРИ ПОЛУЧЕНИИ СООБЩЕНИЯ ОБ УГРОЗЕ ТЕРРОРИСТИЧЕСКОГО АКТА ПИСЬМЕННО.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 -  После получения такого документа обращайтесь с ним максимально осторожно. По возможности уберите его в чистый полиэтиленовый пакет, и поместите в отдельную жесткую папку.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Постарайтесь не оставлять на нем отпечатки своих пальцев.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Если документ поступил в конверте - его вскрытие производите с левой или правой стороны, аккуратно отрезая кромки ножницами.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сохраняйте все: любое вложения сам конверт, упаковку.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Не расширяйте круг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знакомившихся с содержанием документа.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 Анонимные материалы направляются в правоохранительные органы с сопроводительным письмом, в котором указываются признаки анонимных материалов,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обстоятельства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связанные с их распространением, обнаружением или получением.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 Анонимные материалы не должны сшиваться, склеиваться, на них не должны делаться надписи.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</w:t>
      </w: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 ПРАВИЛА ПОВЕДЕНИЯ ПРИ ЗАХВАТЕ И УДЕРЖАНИИ ЗАЛОЖНИКОВ.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    -Беспрекословно выполнять требования террористов если они не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несут  угрозы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вашей жизни и здоровью.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-Постарайтесь отвлечься от неприятных мыслей.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-Осмотрите место, где вы находитесь, отметьте пути отступления укрытия.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-Старайтесь не выделяться в группе заложников.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-Если вам необходимо встать, перейти на другое место, спрашивайте разрешения.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-Старайтесь занять себя: читать, писать и т.д.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-Не употребляйте алкоголь.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-Отдайте личные вещи, которые требуют террористы.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-При стрельбе ложитесь на пол или укройтесь, но не куда не бегите.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-При силовом методе освобождения заложников, четко выполняйте все распоряжения представителей спецслужб.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ПРИ ЭВАКУАЦИИ В СЛУЧАЕ УГРОЗЫ ТЕРРОИСТИЧЕСКОГО АКТА.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 Получив извещение о начале эвакуации, каждый гражданин обязан собрать все необходимые документы и вещи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           На одежде и белье детей дошкольного возраста желательно сделать вышивку с указанием фамилии, имени, отчества ребенка, года рождения, места постоянного жительства.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Уходя из квартиры, необходимо выключить все осветительные и нагревательные приборы, закрыть краны водопроводной и газовой сети, окна и форточки.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 Эвакуируемые не имеют права самостоятельно без разрешения местных органов власти выбирать пункты и место эвакуации. Все эвакуируемые должны оказывать друг другу помощь.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ЕСЛИ ВЫ СТАЛИ СВИДЕТЕЛЕМ ТЕРРОРИСТИЧЕСКОГО АКТА (ВЗРЫВА).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-    Успокойтесь и успокойте </w:t>
      </w:r>
      <w:proofErr w:type="gramStart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людей</w:t>
      </w:r>
      <w:proofErr w:type="gramEnd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находящихся рядом;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Передвигайтесь осторожно не трогайте поврежденные конструкции;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Находясь внутри помещения не пользуйтесь открытым огнем;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По возможности окажите помощь пострадавшим;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-    Беспрекословно выполняйте указания сотрудников спецслужб и спасателей.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82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Отдел по гражданской обороне,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82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защите от чрезвычайных ситуаций,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82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мобилизационной подготовке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82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общественной безопасности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828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администрации Андроповского муниципального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округа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F4BD7" w:rsidRPr="00DF4BD7" w:rsidRDefault="00DF4BD7" w:rsidP="00DF4BD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ПАМЯТКА</w:t>
      </w: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br/>
        <w:t>гражданам по действиям при установлении уровней террористической опасности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целях своевременного информирования населения о возникновении уг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розы террористического акта могут устанавливаться уровни террористической опасности.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Уровень террористической опасности устанавливается решением председа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теля антитеррористической комиссии в субъекте Российской Федерации</w:t>
      </w:r>
      <w:r w:rsidRPr="00DF4BD7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1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кото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рое подлежит незамедлительному обнародованию в средствах массовой инфор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мации.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Повышенный «СИНИЙ» уровень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устанавливается при наличии требующей подтверждения информации о ре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альной возможности совершения террористического акта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11ри установлении «синего» уровня террористической опасности, реко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мендуется:</w:t>
      </w:r>
    </w:p>
    <w:p w:rsidR="00DF4BD7" w:rsidRPr="00DF4BD7" w:rsidRDefault="00DF4BD7" w:rsidP="00DF4B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нахождении на улице, в местах массового пребывания людей, в общественном транспорте обращать внимание на: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внешний вид окружающих (одежда не соответствует времени года ли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бо создается впечатление, что под ней находится какой - то посторонний предмет);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странности в поведении окружающих (проявление нервозности, на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DF4BD7" w:rsidRPr="00DF4BD7" w:rsidRDefault="00DF4BD7" w:rsidP="00DF4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Обо всех подозрительных ситуациях незамедлительно сообщать со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трудникам правоохранительных органов.</w:t>
      </w:r>
    </w:p>
    <w:p w:rsidR="00DF4BD7" w:rsidRPr="00DF4BD7" w:rsidRDefault="00DF4BD7" w:rsidP="00DF4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Оказывать содействие правоохранительным органам.</w:t>
      </w:r>
    </w:p>
    <w:p w:rsidR="00DF4BD7" w:rsidRPr="00DF4BD7" w:rsidRDefault="00DF4BD7" w:rsidP="00DF4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DF4BD7" w:rsidRPr="00DF4BD7" w:rsidRDefault="00DF4BD7" w:rsidP="00DF4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принимать от незнакомых людей свертки, коробки, сумки, рюк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заки, чемоданы и другие сомнительные предметы даже на временное хране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ние, а также для транспортировки. При обнаружении подозрительных пред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метов не приближаться к ним, не трогать, не вскрывать и не передвигать.</w:t>
      </w:r>
    </w:p>
    <w:p w:rsidR="00DF4BD7" w:rsidRPr="00DF4BD7" w:rsidRDefault="00DF4BD7" w:rsidP="00DF4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DF4BD7" w:rsidRPr="00DF4BD7" w:rsidRDefault="00DF4BD7" w:rsidP="00DF4B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Быть в курсе происходящих событий (следить за новостями по теле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видению, радио, сети «Интернет»).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Высокий «ЖЕЛТЫЙ» уровень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DF4BD7" w:rsidRPr="00DF4BD7" w:rsidRDefault="00DF4BD7" w:rsidP="00DF4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Воздержаться, по возможности, от посещения мест массового пребыва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ния людей.</w:t>
      </w:r>
    </w:p>
    <w:p w:rsidR="00DF4BD7" w:rsidRPr="00DF4BD7" w:rsidRDefault="00DF4BD7" w:rsidP="00DF4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вому требованию сотрудников правоохранительных органов.</w:t>
      </w:r>
    </w:p>
    <w:p w:rsidR="00DF4BD7" w:rsidRPr="00DF4BD7" w:rsidRDefault="00DF4BD7" w:rsidP="00DF4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зателей путей эвакуации при пожаре.</w:t>
      </w:r>
    </w:p>
    <w:p w:rsidR="00DF4BD7" w:rsidRPr="00DF4BD7" w:rsidRDefault="00DF4BD7" w:rsidP="00DF4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Обращать внимание на появление незнакомых людей и автомобилей на прилегающих к жилым домам территориях.</w:t>
      </w:r>
    </w:p>
    <w:p w:rsidR="00DF4BD7" w:rsidRPr="00DF4BD7" w:rsidRDefault="00DF4BD7" w:rsidP="00DF4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Воздержаться от передвижения с крупногабаритными сумками, рюкза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ками, чемоданами.</w:t>
      </w:r>
    </w:p>
    <w:p w:rsidR="00DF4BD7" w:rsidRPr="00DF4BD7" w:rsidRDefault="00DF4BD7" w:rsidP="00DF4B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Обсудить в семье план действий в случае возникновения чрезвычайной ситуации: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Критический «КРАСНЫЙ» уровень *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устанавливается при наличии информации о совершенном террористиче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ском акте либо о совершении действии, создающих непосредственную угрозу террористического акта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DF4BD7" w:rsidRPr="00DF4BD7" w:rsidRDefault="00DF4BD7" w:rsidP="00DF4B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Организовать дежурство жильцов вашего дома, которые будут</w:t>
      </w:r>
      <w:r w:rsidRPr="00DF4BD7">
        <w:rPr>
          <w:rFonts w:ascii="Helvetica" w:eastAsia="Times New Roman" w:hAnsi="Helvetica" w:cs="Helvetica"/>
          <w:color w:val="333333"/>
          <w:sz w:val="15"/>
          <w:szCs w:val="15"/>
          <w:vertAlign w:val="superscript"/>
          <w:lang w:eastAsia="ru-RU"/>
        </w:rPr>
        <w:t>-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регуляр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но обходить здание, подъезды, обращая особое внимание на появление незнако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мых лиц и автомобилей, разгрузку ящиков и мешков.</w:t>
      </w:r>
    </w:p>
    <w:p w:rsidR="00DF4BD7" w:rsidRPr="00DF4BD7" w:rsidRDefault="00DF4BD7" w:rsidP="00DF4B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ности, ограничить время пребывания детей на улице.</w:t>
      </w:r>
    </w:p>
    <w:p w:rsidR="00DF4BD7" w:rsidRPr="00DF4BD7" w:rsidRDefault="00DF4BD7" w:rsidP="00DF4B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Подготовиться к возможной эвакуации: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подготовить набор предметов первой необходимости, деньги и документы;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подготовить запас медицинских средств, необходимых для оказания пер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вой медицинской помощи;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заготовить трехдневный запас воды и предметов питания для членов се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мьи.</w:t>
      </w:r>
    </w:p>
    <w:p w:rsidR="00DF4BD7" w:rsidRPr="00DF4BD7" w:rsidRDefault="00DF4BD7" w:rsidP="00DF4B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DF4BD7" w:rsidRPr="00DF4BD7" w:rsidRDefault="00DF4BD7" w:rsidP="00DF4B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Держать постоянно включенными телевизор, радиоприемник или ра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диоточку.</w:t>
      </w:r>
    </w:p>
    <w:p w:rsidR="00DF4BD7" w:rsidRPr="00DF4BD7" w:rsidRDefault="00DF4BD7" w:rsidP="00DF4B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допускать распространения непроверенной информации о соверше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нии действий, создающих непосредственную угрозу террористического акта.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Внимание!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качестве маскировки для взрывных устройств террористами могут ис</w:t>
      </w: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softHyphen/>
        <w:t>пользоваться обычные бытовые предметы: коробки, сумки, портфели, сигаре</w:t>
      </w:r>
      <w:r w:rsidR="00D712A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</w:t>
      </w:r>
      <w:bookmarkStart w:id="0" w:name="_GoBack"/>
      <w:bookmarkEnd w:id="0"/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ные пачки, мобильные телефоны, игрушки.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Объясните это вашим детям, родным и знакомым.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96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Отдел по гражданской обороне,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96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защите от чрезвычайных ситуаций,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96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мобилизационной подготовке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96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 общественной безопасности</w:t>
      </w:r>
    </w:p>
    <w:p w:rsidR="00DF4BD7" w:rsidRPr="00DF4BD7" w:rsidRDefault="00DF4BD7" w:rsidP="00DF4BD7">
      <w:pPr>
        <w:shd w:val="clear" w:color="auto" w:fill="FFFFFF"/>
        <w:spacing w:after="135" w:line="240" w:lineRule="auto"/>
        <w:ind w:firstLine="3969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F4BD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администрации Андроповского муниципального 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округа</w:t>
      </w:r>
    </w:p>
    <w:p w:rsidR="009B1507" w:rsidRDefault="009B1507"/>
    <w:sectPr w:rsidR="009B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DB0"/>
    <w:multiLevelType w:val="multilevel"/>
    <w:tmpl w:val="A34AE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04A"/>
    <w:multiLevelType w:val="multilevel"/>
    <w:tmpl w:val="653E9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4541D"/>
    <w:multiLevelType w:val="multilevel"/>
    <w:tmpl w:val="38DA88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95071A"/>
    <w:multiLevelType w:val="multilevel"/>
    <w:tmpl w:val="2C28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17C8C"/>
    <w:multiLevelType w:val="multilevel"/>
    <w:tmpl w:val="CD9ED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D7"/>
    <w:rsid w:val="009B1507"/>
    <w:rsid w:val="00D712A4"/>
    <w:rsid w:val="00D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2B4F"/>
  <w15:chartTrackingRefBased/>
  <w15:docId w15:val="{8488AB54-4E23-4CE7-8AF8-A4AD2739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4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2023-12-25T07:07:00Z</dcterms:created>
  <dcterms:modified xsi:type="dcterms:W3CDTF">2023-12-25T07:31:00Z</dcterms:modified>
</cp:coreProperties>
</file>